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2CA7" w14:textId="77777777" w:rsidR="0078100D" w:rsidRDefault="0078100D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екомендации </w:t>
      </w:r>
    </w:p>
    <w:p w14:paraId="0D8AF6B3" w14:textId="3CDFDDC9" w:rsidR="00542EB2" w:rsidRPr="0086138D" w:rsidRDefault="00542EB2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b/>
          <w:sz w:val="28"/>
          <w:szCs w:val="28"/>
        </w:rPr>
        <w:t xml:space="preserve">по вопросу объединения </w:t>
      </w:r>
      <w:r w:rsidRPr="0086138D">
        <w:rPr>
          <w:rFonts w:ascii="Times New Roman" w:hAnsi="Times New Roman"/>
          <w:b/>
          <w:sz w:val="28"/>
          <w:szCs w:val="28"/>
        </w:rPr>
        <w:t xml:space="preserve">сельских поселений, входящих в состав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Pr="0086138D">
        <w:rPr>
          <w:rFonts w:ascii="Times New Roman" w:hAnsi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Pr="0086138D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66B89" w14:textId="4BAF44FF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19B">
        <w:rPr>
          <w:rFonts w:ascii="Times New Roman" w:hAnsi="Times New Roman"/>
          <w:sz w:val="28"/>
          <w:szCs w:val="28"/>
        </w:rPr>
        <w:t>1</w:t>
      </w:r>
      <w:r w:rsidR="00816B9C">
        <w:rPr>
          <w:rFonts w:ascii="Times New Roman" w:hAnsi="Times New Roman"/>
          <w:sz w:val="28"/>
          <w:szCs w:val="28"/>
        </w:rPr>
        <w:t>9</w:t>
      </w:r>
      <w:r w:rsidRPr="00E9019B">
        <w:rPr>
          <w:rFonts w:ascii="Times New Roman" w:hAnsi="Times New Roman"/>
          <w:sz w:val="28"/>
          <w:szCs w:val="28"/>
        </w:rPr>
        <w:t>.1</w:t>
      </w:r>
      <w:r w:rsidR="007B36F2">
        <w:rPr>
          <w:rFonts w:ascii="Times New Roman" w:hAnsi="Times New Roman"/>
          <w:sz w:val="28"/>
          <w:szCs w:val="28"/>
        </w:rPr>
        <w:t>2</w:t>
      </w:r>
      <w:r w:rsidRPr="00E9019B">
        <w:rPr>
          <w:rFonts w:ascii="Times New Roman" w:hAnsi="Times New Roman"/>
          <w:sz w:val="28"/>
          <w:szCs w:val="28"/>
        </w:rPr>
        <w:t>.202</w:t>
      </w:r>
      <w:r w:rsidR="007B36F2">
        <w:rPr>
          <w:rFonts w:ascii="Times New Roman" w:hAnsi="Times New Roman"/>
          <w:sz w:val="28"/>
          <w:szCs w:val="28"/>
        </w:rPr>
        <w:t>4 года</w:t>
      </w:r>
    </w:p>
    <w:p w14:paraId="25D84C2D" w14:textId="77777777" w:rsidR="007B36F2" w:rsidRDefault="007B36F2" w:rsidP="00D024F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3FD44C" w14:textId="0AA0657B" w:rsidR="007B36F2" w:rsidRPr="007B36F2" w:rsidRDefault="007B36F2" w:rsidP="00D0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 w:rsidRPr="007B36F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Долгодеревенское,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proofErr w:type="gramEnd"/>
      <w:r w:rsidR="00816B9C">
        <w:rPr>
          <w:rFonts w:ascii="Times New Roman" w:eastAsia="Times New Roman" w:hAnsi="Times New Roman" w:cs="Times New Roman"/>
          <w:sz w:val="28"/>
          <w:szCs w:val="28"/>
        </w:rPr>
        <w:t>50 лет ВЛКСМ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Долгодеревенского сельского поселения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>Время начала: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4F2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816B9C" w:rsidRPr="00D024F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24F2">
        <w:rPr>
          <w:rFonts w:ascii="Times New Roman" w:eastAsia="Times New Roman" w:hAnsi="Times New Roman" w:cs="Times New Roman"/>
          <w:sz w:val="28"/>
          <w:szCs w:val="28"/>
        </w:rPr>
        <w:t>-00 часов</w:t>
      </w:r>
    </w:p>
    <w:p w14:paraId="11C03730" w14:textId="4AFA0D2E" w:rsidR="007B36F2" w:rsidRPr="007B36F2" w:rsidRDefault="007B36F2" w:rsidP="00D024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>Время окончания</w:t>
      </w:r>
      <w:r w:rsidRPr="00D024F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24F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16B9C" w:rsidRPr="00D024F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024F2">
        <w:rPr>
          <w:rFonts w:ascii="Times New Roman" w:eastAsia="Times New Roman" w:hAnsi="Times New Roman" w:cs="Times New Roman"/>
          <w:sz w:val="28"/>
          <w:szCs w:val="28"/>
        </w:rPr>
        <w:t>-00 часов</w:t>
      </w:r>
    </w:p>
    <w:p w14:paraId="1611DC2B" w14:textId="28F61024" w:rsidR="007B36F2" w:rsidRPr="007B36F2" w:rsidRDefault="007B36F2" w:rsidP="00D0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Долгодеревенского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6382C25" w14:textId="4D290C3D" w:rsidR="007B36F2" w:rsidRPr="007B36F2" w:rsidRDefault="007B36F2" w:rsidP="00D0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Председательствующий: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Кудимова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Татьяна 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Михайловна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Совета депутатов </w:t>
      </w:r>
      <w:r w:rsidR="00816B9C">
        <w:rPr>
          <w:rFonts w:ascii="Times New Roman" w:eastAsia="Times New Roman" w:hAnsi="Times New Roman" w:cs="Times New Roman"/>
          <w:sz w:val="28"/>
          <w:szCs w:val="28"/>
        </w:rPr>
        <w:t xml:space="preserve">Долгодеревенского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7A0F5B97" w14:textId="77777777" w:rsidR="007B36F2" w:rsidRDefault="007B36F2" w:rsidP="00D024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 w:rsidR="00542EB2">
        <w:rPr>
          <w:rFonts w:ascii="Times New Roman" w:hAnsi="Times New Roman"/>
          <w:sz w:val="28"/>
          <w:szCs w:val="28"/>
        </w:rPr>
        <w:tab/>
      </w:r>
    </w:p>
    <w:p w14:paraId="000DB23D" w14:textId="77777777" w:rsidR="007B36F2" w:rsidRPr="007B36F2" w:rsidRDefault="007B36F2" w:rsidP="00D024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2EA35C1" w14:textId="63B339BD" w:rsidR="007B36F2" w:rsidRPr="007B36F2" w:rsidRDefault="007B36F2" w:rsidP="00D0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r w:rsidR="00D024F2" w:rsidRPr="00D024F2">
        <w:rPr>
          <w:rFonts w:ascii="Times New Roman" w:eastAsia="Times New Roman" w:hAnsi="Times New Roman" w:cs="Times New Roman"/>
          <w:sz w:val="28"/>
          <w:szCs w:val="28"/>
        </w:rPr>
        <w:t>Долгодеревенского</w:t>
      </w:r>
      <w:r w:rsidRPr="00D02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Hlk184989098"/>
      <w:r w:rsidRPr="007B36F2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D024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.11.2024 г. №</w:t>
      </w:r>
      <w:r w:rsidR="00D024F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</w:t>
      </w:r>
    </w:p>
    <w:bookmarkEnd w:id="0"/>
    <w:p w14:paraId="7D5CAB67" w14:textId="0E1D005D" w:rsidR="00542EB2" w:rsidRDefault="00542EB2" w:rsidP="00D024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14:paraId="01934340" w14:textId="4D3FE996" w:rsidR="007B36F2" w:rsidRPr="007B36F2" w:rsidRDefault="00542EB2" w:rsidP="007B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от 2</w:t>
      </w:r>
      <w:r w:rsidR="00571737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.11.2024 г. №</w:t>
      </w:r>
      <w:r w:rsidR="0057173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 и проект решения о выражении согласия на объединение были опубликованы в печатном средстве массовой информации в газете «Сосновская нива» 04.12.2024г. № 52</w:t>
      </w:r>
      <w:r w:rsidR="005717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55866F" w14:textId="098795AA" w:rsidR="00542EB2" w:rsidRPr="00BB3B19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 xml:space="preserve">: </w:t>
      </w:r>
    </w:p>
    <w:p w14:paraId="2310B953" w14:textId="67EB8CC9" w:rsidR="007B36F2" w:rsidRPr="007B36F2" w:rsidRDefault="007B36F2" w:rsidP="00D024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зарегистрированных участников публичных слушаний – 2</w:t>
      </w:r>
      <w:r w:rsidR="005717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3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человек</w:t>
      </w:r>
      <w:r w:rsidR="00B229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17B2768D" w14:textId="77777777" w:rsidR="007B36F2" w:rsidRDefault="007B36F2" w:rsidP="00D02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E8D53B" w14:textId="77777777" w:rsidR="007B36F2" w:rsidRDefault="00542EB2" w:rsidP="00D024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 принимались: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ADE8C0" w14:textId="6FE184F5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38D">
        <w:rPr>
          <w:rFonts w:ascii="Times New Roman" w:hAnsi="Times New Roman"/>
          <w:sz w:val="28"/>
          <w:szCs w:val="28"/>
        </w:rPr>
        <w:t xml:space="preserve">Замечаний и предложений от жителей </w:t>
      </w:r>
      <w:r w:rsidR="00571737">
        <w:rPr>
          <w:rFonts w:ascii="Times New Roman" w:hAnsi="Times New Roman"/>
          <w:sz w:val="28"/>
          <w:szCs w:val="28"/>
        </w:rPr>
        <w:t>Долгодеревенского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138D">
        <w:rPr>
          <w:rFonts w:ascii="Times New Roman" w:hAnsi="Times New Roman"/>
          <w:sz w:val="28"/>
          <w:szCs w:val="28"/>
        </w:rPr>
        <w:t xml:space="preserve"> не поступало.</w:t>
      </w:r>
      <w:r>
        <w:rPr>
          <w:rFonts w:ascii="Times New Roman" w:hAnsi="Times New Roman"/>
          <w:sz w:val="28"/>
          <w:szCs w:val="28"/>
        </w:rPr>
        <w:tab/>
      </w:r>
    </w:p>
    <w:p w14:paraId="739ED7C1" w14:textId="77777777" w:rsidR="00D81EEE" w:rsidRPr="007B36F2" w:rsidRDefault="00D81EEE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C6CC8A" w14:textId="3A49417A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21A1AC37" w14:textId="1A173D28" w:rsidR="00542EB2" w:rsidRPr="004A27FB" w:rsidRDefault="00542EB2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1.Признать публичные слушания по вопросу об объединении сельских поселений, входящих в состав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статусом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состоявшимися.</w:t>
      </w:r>
    </w:p>
    <w:p w14:paraId="52588AFA" w14:textId="75A828C6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Одобрить представленный проект решения Совета депутатов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71737">
        <w:rPr>
          <w:rFonts w:ascii="Times New Roman" w:hAnsi="Times New Roman"/>
          <w:sz w:val="28"/>
          <w:szCs w:val="28"/>
        </w:rPr>
        <w:t>Долгодеревенского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bookmarkStart w:id="1" w:name="_Hlk184992665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571737">
        <w:rPr>
          <w:rFonts w:ascii="Times New Roman" w:hAnsi="Times New Roman"/>
          <w:sz w:val="28"/>
          <w:szCs w:val="28"/>
        </w:rPr>
        <w:t>Долгодеревенского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1"/>
      <w:r>
        <w:rPr>
          <w:rFonts w:ascii="Times New Roman" w:hAnsi="Times New Roman"/>
          <w:sz w:val="28"/>
          <w:szCs w:val="28"/>
        </w:rPr>
        <w:t>».</w:t>
      </w:r>
    </w:p>
    <w:p w14:paraId="29D88039" w14:textId="033C4C65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3.Рекомендовать Совету депутатов </w:t>
      </w:r>
      <w:r w:rsidR="00571737">
        <w:rPr>
          <w:rFonts w:ascii="Times New Roman" w:hAnsi="Times New Roman"/>
          <w:sz w:val="28"/>
          <w:szCs w:val="28"/>
        </w:rPr>
        <w:t>Долгодеревенского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рассмотреть и принять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571737">
        <w:rPr>
          <w:rFonts w:ascii="Times New Roman" w:hAnsi="Times New Roman"/>
          <w:sz w:val="28"/>
          <w:szCs w:val="28"/>
        </w:rPr>
        <w:t>Долгодеревенского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571737">
        <w:rPr>
          <w:rFonts w:ascii="Times New Roman" w:hAnsi="Times New Roman"/>
          <w:sz w:val="28"/>
          <w:szCs w:val="28"/>
        </w:rPr>
        <w:t>Долгодеревенского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033B35C1" w14:textId="1D189B63" w:rsidR="00542EB2" w:rsidRDefault="0078100D" w:rsidP="00D024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42EB2">
        <w:rPr>
          <w:rFonts w:ascii="Times New Roman" w:hAnsi="Times New Roman"/>
          <w:sz w:val="28"/>
          <w:szCs w:val="28"/>
        </w:rPr>
        <w:t xml:space="preserve">екомендации публичных слушаний подлежит опубликованию в средствах массовой информации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 w:rsidR="00542EB2">
        <w:rPr>
          <w:rFonts w:ascii="Times New Roman" w:hAnsi="Times New Roman"/>
          <w:sz w:val="28"/>
          <w:szCs w:val="28"/>
        </w:rPr>
        <w:t xml:space="preserve">, </w:t>
      </w:r>
      <w:r w:rsidR="00542EB2" w:rsidRPr="00B229CE">
        <w:rPr>
          <w:rFonts w:ascii="Times New Roman" w:hAnsi="Times New Roman"/>
          <w:sz w:val="28"/>
          <w:szCs w:val="28"/>
        </w:rPr>
        <w:t xml:space="preserve">а также размещению на официальном сайте администрации </w:t>
      </w:r>
      <w:r w:rsidR="00571737" w:rsidRPr="00B229CE">
        <w:rPr>
          <w:rFonts w:ascii="Times New Roman" w:hAnsi="Times New Roman"/>
          <w:sz w:val="28"/>
          <w:szCs w:val="28"/>
        </w:rPr>
        <w:t>Долгодеревенского</w:t>
      </w:r>
      <w:r w:rsidR="00542EB2" w:rsidRPr="00B229C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1189EF34" w14:textId="347AB339" w:rsidR="002C0978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373E80AC" w:rsidR="004358C9" w:rsidRDefault="002C0978" w:rsidP="007B36F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  <w:t xml:space="preserve">        </w:t>
      </w:r>
      <w:r w:rsidR="00571737">
        <w:rPr>
          <w:rFonts w:ascii="Times New Roman" w:hAnsi="Times New Roman"/>
          <w:sz w:val="28"/>
          <w:szCs w:val="28"/>
        </w:rPr>
        <w:t>Т.М. Кудимова</w:t>
      </w:r>
    </w:p>
    <w:sectPr w:rsidR="004358C9" w:rsidSect="0098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2"/>
    <w:rsid w:val="002C0978"/>
    <w:rsid w:val="004358C9"/>
    <w:rsid w:val="00500168"/>
    <w:rsid w:val="00542EB2"/>
    <w:rsid w:val="00571737"/>
    <w:rsid w:val="005721AF"/>
    <w:rsid w:val="0078100D"/>
    <w:rsid w:val="007B36F2"/>
    <w:rsid w:val="00816B9C"/>
    <w:rsid w:val="009737BC"/>
    <w:rsid w:val="00B229CE"/>
    <w:rsid w:val="00BB1703"/>
    <w:rsid w:val="00D024F2"/>
    <w:rsid w:val="00D81EEE"/>
    <w:rsid w:val="00DF16D0"/>
    <w:rsid w:val="00E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2024-12-13T10:14:00Z</cp:lastPrinted>
  <dcterms:created xsi:type="dcterms:W3CDTF">2024-12-13T10:04:00Z</dcterms:created>
  <dcterms:modified xsi:type="dcterms:W3CDTF">2025-03-10T05:57:00Z</dcterms:modified>
</cp:coreProperties>
</file>